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4B3" w:rsidRDefault="00517C2B" w:rsidP="00517C2B">
      <w:pPr>
        <w:jc w:val="center"/>
        <w:rPr>
          <w:b/>
        </w:rPr>
      </w:pPr>
      <w:r>
        <w:rPr>
          <w:b/>
        </w:rPr>
        <w:t xml:space="preserve">American Government Discussion </w:t>
      </w:r>
    </w:p>
    <w:p w:rsidR="00517C2B" w:rsidRDefault="00517C2B" w:rsidP="00517C2B">
      <w:pPr>
        <w:jc w:val="center"/>
        <w:rPr>
          <w:b/>
        </w:rPr>
      </w:pPr>
    </w:p>
    <w:p w:rsidR="00517C2B" w:rsidRDefault="00517C2B" w:rsidP="00517C2B">
      <w:pPr>
        <w:jc w:val="center"/>
        <w:rPr>
          <w:b/>
        </w:rPr>
      </w:pPr>
      <w:r>
        <w:rPr>
          <w:b/>
        </w:rPr>
        <w:t>Link to Free Online Textbook (No Login Required)</w:t>
      </w:r>
    </w:p>
    <w:p w:rsidR="00517C2B" w:rsidRDefault="00517C2B" w:rsidP="00517C2B">
      <w:pPr>
        <w:jc w:val="center"/>
        <w:rPr>
          <w:b/>
        </w:rPr>
      </w:pPr>
    </w:p>
    <w:p w:rsidR="00517C2B" w:rsidRDefault="00517C2B" w:rsidP="00517C2B">
      <w:pPr>
        <w:jc w:val="center"/>
      </w:pPr>
      <w:hyperlink r:id="rId5" w:history="1">
        <w:r>
          <w:rPr>
            <w:rStyle w:val="Hyperlink"/>
          </w:rPr>
          <w:t>https://cnx.org/contents/W8wOWXNF@18.14:DW4UO2n9@6/Introduction</w:t>
        </w:r>
      </w:hyperlink>
    </w:p>
    <w:p w:rsidR="00517C2B" w:rsidRDefault="00517C2B" w:rsidP="00517C2B">
      <w:pPr>
        <w:jc w:val="center"/>
      </w:pPr>
    </w:p>
    <w:p w:rsidR="00517C2B" w:rsidRDefault="00517C2B" w:rsidP="00517C2B">
      <w:pPr>
        <w:jc w:val="center"/>
      </w:pPr>
      <w:r>
        <w:t>Questions that need to be answered:</w:t>
      </w:r>
    </w:p>
    <w:p w:rsidR="00517C2B" w:rsidRDefault="00517C2B" w:rsidP="00517C2B">
      <w:pPr>
        <w:numPr>
          <w:ilvl w:val="0"/>
          <w:numId w:val="35"/>
        </w:numPr>
        <w:shd w:val="clear" w:color="auto" w:fill="FFFFFF"/>
        <w:spacing w:before="100" w:beforeAutospacing="1" w:afterAutospacing="1"/>
        <w:ind w:left="300"/>
        <w:rPr>
          <w:rFonts w:ascii="Helvetica" w:hAnsi="Helvetica" w:cs="Helvetica"/>
          <w:color w:val="2D3B45"/>
          <w:sz w:val="19"/>
          <w:szCs w:val="19"/>
        </w:rPr>
      </w:pPr>
      <w:r>
        <w:rPr>
          <w:rFonts w:ascii="Helvetica" w:hAnsi="Helvetica" w:cs="Helvetica"/>
          <w:color w:val="2D3B45"/>
          <w:sz w:val="19"/>
          <w:szCs w:val="19"/>
        </w:rPr>
        <w:t>choose ONE right in the </w:t>
      </w:r>
      <w:r>
        <w:rPr>
          <w:rStyle w:val="Emphasis"/>
          <w:rFonts w:ascii="Helvetica" w:hAnsi="Helvetica" w:cs="Helvetica"/>
          <w:color w:val="2D3B45"/>
          <w:sz w:val="19"/>
          <w:szCs w:val="19"/>
        </w:rPr>
        <w:t>Amendments</w:t>
      </w:r>
      <w:r>
        <w:rPr>
          <w:rFonts w:ascii="Helvetica" w:hAnsi="Helvetica" w:cs="Helvetica"/>
          <w:color w:val="2D3B45"/>
          <w:sz w:val="19"/>
          <w:szCs w:val="19"/>
        </w:rPr>
        <w:t> (whether enumerated or implied) that you find most important; </w:t>
      </w:r>
    </w:p>
    <w:p w:rsidR="00517C2B" w:rsidRDefault="00517C2B" w:rsidP="00517C2B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ind w:left="300"/>
        <w:rPr>
          <w:rFonts w:ascii="Helvetica" w:hAnsi="Helvetica" w:cs="Helvetica"/>
          <w:color w:val="2D3B45"/>
          <w:sz w:val="19"/>
          <w:szCs w:val="19"/>
        </w:rPr>
      </w:pPr>
      <w:r>
        <w:rPr>
          <w:rFonts w:ascii="Helvetica" w:hAnsi="Helvetica" w:cs="Helvetica"/>
          <w:color w:val="2D3B45"/>
          <w:sz w:val="19"/>
          <w:szCs w:val="19"/>
        </w:rPr>
        <w:t>provide at least one full paragraph that states where and why this right exists, and explains this right including its expansion and/or limitations (this is where the readings in the above online text can be used and/or other reliable resources - don't forget to cite );</w:t>
      </w:r>
    </w:p>
    <w:p w:rsidR="00517C2B" w:rsidRDefault="00517C2B" w:rsidP="00517C2B">
      <w:pPr>
        <w:numPr>
          <w:ilvl w:val="0"/>
          <w:numId w:val="35"/>
        </w:numPr>
        <w:shd w:val="clear" w:color="auto" w:fill="FFFFFF"/>
        <w:spacing w:before="100" w:beforeAutospacing="1"/>
        <w:ind w:left="300"/>
        <w:rPr>
          <w:rFonts w:ascii="Helvetica" w:hAnsi="Helvetica" w:cs="Helvetica"/>
          <w:color w:val="2D3B45"/>
          <w:sz w:val="19"/>
          <w:szCs w:val="19"/>
        </w:rPr>
      </w:pPr>
      <w:proofErr w:type="gramStart"/>
      <w:r>
        <w:rPr>
          <w:rFonts w:ascii="Helvetica" w:hAnsi="Helvetica" w:cs="Helvetica"/>
          <w:color w:val="2D3B45"/>
          <w:sz w:val="19"/>
          <w:szCs w:val="19"/>
        </w:rPr>
        <w:t>provide</w:t>
      </w:r>
      <w:proofErr w:type="gramEnd"/>
      <w:r>
        <w:rPr>
          <w:rFonts w:ascii="Helvetica" w:hAnsi="Helvetica" w:cs="Helvetica"/>
          <w:color w:val="2D3B45"/>
          <w:sz w:val="19"/>
          <w:szCs w:val="19"/>
        </w:rPr>
        <w:t xml:space="preserve"> at least a second paragraph explaining why you believe this right is so important now and how you see it in future.</w:t>
      </w:r>
    </w:p>
    <w:p w:rsidR="00517C2B" w:rsidRPr="00CB2C87" w:rsidRDefault="00517C2B" w:rsidP="00517C2B">
      <w:pPr>
        <w:jc w:val="center"/>
      </w:pPr>
    </w:p>
    <w:sectPr w:rsidR="00517C2B" w:rsidRPr="00CB2C87" w:rsidSect="007629F5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2448"/>
    <w:multiLevelType w:val="hybridMultilevel"/>
    <w:tmpl w:val="2D08F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B1250"/>
    <w:multiLevelType w:val="hybridMultilevel"/>
    <w:tmpl w:val="5AFE1C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41708"/>
    <w:multiLevelType w:val="hybridMultilevel"/>
    <w:tmpl w:val="606C9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D14D8"/>
    <w:multiLevelType w:val="hybridMultilevel"/>
    <w:tmpl w:val="A5BC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129B2"/>
    <w:multiLevelType w:val="hybridMultilevel"/>
    <w:tmpl w:val="BB5C717E"/>
    <w:lvl w:ilvl="0" w:tplc="B35A3734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45756D"/>
    <w:multiLevelType w:val="hybridMultilevel"/>
    <w:tmpl w:val="582848F0"/>
    <w:lvl w:ilvl="0" w:tplc="B35A3734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AE3194"/>
    <w:multiLevelType w:val="hybridMultilevel"/>
    <w:tmpl w:val="53463C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2E5EAC"/>
    <w:multiLevelType w:val="hybridMultilevel"/>
    <w:tmpl w:val="583ED922"/>
    <w:lvl w:ilvl="0" w:tplc="B35A373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8C7D97"/>
    <w:multiLevelType w:val="multilevel"/>
    <w:tmpl w:val="973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7842EE"/>
    <w:multiLevelType w:val="hybridMultilevel"/>
    <w:tmpl w:val="AFF02B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42110B"/>
    <w:multiLevelType w:val="hybridMultilevel"/>
    <w:tmpl w:val="12188D0C"/>
    <w:lvl w:ilvl="0" w:tplc="B35A373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50119B"/>
    <w:multiLevelType w:val="hybridMultilevel"/>
    <w:tmpl w:val="2D4E7A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5356D9"/>
    <w:multiLevelType w:val="hybridMultilevel"/>
    <w:tmpl w:val="1A06B65E"/>
    <w:lvl w:ilvl="0" w:tplc="B35A373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F0373"/>
    <w:multiLevelType w:val="hybridMultilevel"/>
    <w:tmpl w:val="011CFA0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3E2EA5"/>
    <w:multiLevelType w:val="hybridMultilevel"/>
    <w:tmpl w:val="6BA049E4"/>
    <w:lvl w:ilvl="0" w:tplc="B35A3734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DD13EA"/>
    <w:multiLevelType w:val="hybridMultilevel"/>
    <w:tmpl w:val="73D0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8E69E0"/>
    <w:multiLevelType w:val="hybridMultilevel"/>
    <w:tmpl w:val="FE685E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2B62AD"/>
    <w:multiLevelType w:val="hybridMultilevel"/>
    <w:tmpl w:val="B9D0F9E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785406"/>
    <w:multiLevelType w:val="hybridMultilevel"/>
    <w:tmpl w:val="87FE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CE7688"/>
    <w:multiLevelType w:val="hybridMultilevel"/>
    <w:tmpl w:val="35D48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406B39"/>
    <w:multiLevelType w:val="hybridMultilevel"/>
    <w:tmpl w:val="86AE4372"/>
    <w:lvl w:ilvl="0" w:tplc="B35A3734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E85DD3"/>
    <w:multiLevelType w:val="hybridMultilevel"/>
    <w:tmpl w:val="59BE4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FA6620"/>
    <w:multiLevelType w:val="hybridMultilevel"/>
    <w:tmpl w:val="5C4E898A"/>
    <w:lvl w:ilvl="0" w:tplc="39189904">
      <w:start w:val="1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D5876A2"/>
    <w:multiLevelType w:val="hybridMultilevel"/>
    <w:tmpl w:val="DEBEB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7177AB"/>
    <w:multiLevelType w:val="hybridMultilevel"/>
    <w:tmpl w:val="43CE8FA8"/>
    <w:lvl w:ilvl="0" w:tplc="B35A373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1D5FA8"/>
    <w:multiLevelType w:val="hybridMultilevel"/>
    <w:tmpl w:val="05502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054BAF"/>
    <w:multiLevelType w:val="hybridMultilevel"/>
    <w:tmpl w:val="9D46256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6B3D52"/>
    <w:multiLevelType w:val="hybridMultilevel"/>
    <w:tmpl w:val="72B03B28"/>
    <w:lvl w:ilvl="0" w:tplc="B35A373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F228FD"/>
    <w:multiLevelType w:val="hybridMultilevel"/>
    <w:tmpl w:val="35C64EE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D721FCA"/>
    <w:multiLevelType w:val="hybridMultilevel"/>
    <w:tmpl w:val="7EC0F11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E59468F"/>
    <w:multiLevelType w:val="hybridMultilevel"/>
    <w:tmpl w:val="36722D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5732E5"/>
    <w:multiLevelType w:val="hybridMultilevel"/>
    <w:tmpl w:val="902EA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E864BC"/>
    <w:multiLevelType w:val="hybridMultilevel"/>
    <w:tmpl w:val="87EE30A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71B22B2"/>
    <w:multiLevelType w:val="hybridMultilevel"/>
    <w:tmpl w:val="98A0BEA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1D544D"/>
    <w:multiLevelType w:val="hybridMultilevel"/>
    <w:tmpl w:val="8648F7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7"/>
  </w:num>
  <w:num w:numId="4">
    <w:abstractNumId w:val="13"/>
  </w:num>
  <w:num w:numId="5">
    <w:abstractNumId w:val="33"/>
  </w:num>
  <w:num w:numId="6">
    <w:abstractNumId w:val="28"/>
  </w:num>
  <w:num w:numId="7">
    <w:abstractNumId w:val="26"/>
  </w:num>
  <w:num w:numId="8">
    <w:abstractNumId w:val="23"/>
  </w:num>
  <w:num w:numId="9">
    <w:abstractNumId w:val="9"/>
  </w:num>
  <w:num w:numId="10">
    <w:abstractNumId w:val="22"/>
  </w:num>
  <w:num w:numId="11">
    <w:abstractNumId w:val="30"/>
  </w:num>
  <w:num w:numId="12">
    <w:abstractNumId w:val="31"/>
  </w:num>
  <w:num w:numId="13">
    <w:abstractNumId w:val="34"/>
  </w:num>
  <w:num w:numId="14">
    <w:abstractNumId w:val="6"/>
  </w:num>
  <w:num w:numId="15">
    <w:abstractNumId w:val="1"/>
  </w:num>
  <w:num w:numId="16">
    <w:abstractNumId w:val="16"/>
  </w:num>
  <w:num w:numId="17">
    <w:abstractNumId w:val="11"/>
  </w:num>
  <w:num w:numId="18">
    <w:abstractNumId w:val="4"/>
  </w:num>
  <w:num w:numId="19">
    <w:abstractNumId w:val="7"/>
  </w:num>
  <w:num w:numId="20">
    <w:abstractNumId w:val="5"/>
  </w:num>
  <w:num w:numId="21">
    <w:abstractNumId w:val="14"/>
  </w:num>
  <w:num w:numId="22">
    <w:abstractNumId w:val="24"/>
  </w:num>
  <w:num w:numId="23">
    <w:abstractNumId w:val="12"/>
  </w:num>
  <w:num w:numId="24">
    <w:abstractNumId w:val="20"/>
  </w:num>
  <w:num w:numId="25">
    <w:abstractNumId w:val="27"/>
  </w:num>
  <w:num w:numId="26">
    <w:abstractNumId w:val="0"/>
  </w:num>
  <w:num w:numId="27">
    <w:abstractNumId w:val="10"/>
  </w:num>
  <w:num w:numId="28">
    <w:abstractNumId w:val="3"/>
  </w:num>
  <w:num w:numId="29">
    <w:abstractNumId w:val="18"/>
  </w:num>
  <w:num w:numId="30">
    <w:abstractNumId w:val="21"/>
  </w:num>
  <w:num w:numId="31">
    <w:abstractNumId w:val="19"/>
  </w:num>
  <w:num w:numId="32">
    <w:abstractNumId w:val="25"/>
  </w:num>
  <w:num w:numId="33">
    <w:abstractNumId w:val="2"/>
  </w:num>
  <w:num w:numId="34">
    <w:abstractNumId w:val="15"/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10F3D"/>
    <w:rsid w:val="000360CA"/>
    <w:rsid w:val="00042952"/>
    <w:rsid w:val="0004351C"/>
    <w:rsid w:val="00055642"/>
    <w:rsid w:val="00091B93"/>
    <w:rsid w:val="000C1BCF"/>
    <w:rsid w:val="000C3148"/>
    <w:rsid w:val="001348FF"/>
    <w:rsid w:val="00137565"/>
    <w:rsid w:val="00137E9B"/>
    <w:rsid w:val="001534E4"/>
    <w:rsid w:val="00161BC8"/>
    <w:rsid w:val="001A3954"/>
    <w:rsid w:val="001B5F88"/>
    <w:rsid w:val="001B62A6"/>
    <w:rsid w:val="00232B83"/>
    <w:rsid w:val="002577D4"/>
    <w:rsid w:val="002A01E1"/>
    <w:rsid w:val="002F2758"/>
    <w:rsid w:val="0030092C"/>
    <w:rsid w:val="00346BC0"/>
    <w:rsid w:val="00351F0F"/>
    <w:rsid w:val="0035569E"/>
    <w:rsid w:val="003B304D"/>
    <w:rsid w:val="00410F3D"/>
    <w:rsid w:val="00445B71"/>
    <w:rsid w:val="00454AD1"/>
    <w:rsid w:val="00484BAE"/>
    <w:rsid w:val="00490B96"/>
    <w:rsid w:val="004D0166"/>
    <w:rsid w:val="004D6230"/>
    <w:rsid w:val="00517C2B"/>
    <w:rsid w:val="006168AE"/>
    <w:rsid w:val="006350D9"/>
    <w:rsid w:val="00655A5D"/>
    <w:rsid w:val="006A0A2D"/>
    <w:rsid w:val="007629F5"/>
    <w:rsid w:val="00772434"/>
    <w:rsid w:val="00773A76"/>
    <w:rsid w:val="007E2F9B"/>
    <w:rsid w:val="0082345D"/>
    <w:rsid w:val="008336B8"/>
    <w:rsid w:val="00833C75"/>
    <w:rsid w:val="008554F9"/>
    <w:rsid w:val="008800A5"/>
    <w:rsid w:val="008C488B"/>
    <w:rsid w:val="009028E1"/>
    <w:rsid w:val="00905DA6"/>
    <w:rsid w:val="00944F92"/>
    <w:rsid w:val="00947B74"/>
    <w:rsid w:val="009D76F9"/>
    <w:rsid w:val="00A56499"/>
    <w:rsid w:val="00A63445"/>
    <w:rsid w:val="00A96B6A"/>
    <w:rsid w:val="00AE3346"/>
    <w:rsid w:val="00B45A05"/>
    <w:rsid w:val="00BB279D"/>
    <w:rsid w:val="00C0463C"/>
    <w:rsid w:val="00C14106"/>
    <w:rsid w:val="00C1466E"/>
    <w:rsid w:val="00CB0153"/>
    <w:rsid w:val="00CB2C87"/>
    <w:rsid w:val="00DE4DA4"/>
    <w:rsid w:val="00E0007C"/>
    <w:rsid w:val="00EA6CE8"/>
    <w:rsid w:val="00FA74B3"/>
    <w:rsid w:val="78CB3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</w:latentStyles>
  <w:style w:type="paragraph" w:default="1" w:styleId="Normal">
    <w:name w:val="Normal"/>
    <w:qFormat/>
    <w:rsid w:val="00490B9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F88"/>
    <w:pPr>
      <w:ind w:left="720"/>
      <w:contextualSpacing/>
    </w:pPr>
    <w:rPr>
      <w:rFonts w:ascii="Cambria" w:eastAsia="MS Mincho" w:hAnsi="Cambria"/>
    </w:rPr>
  </w:style>
  <w:style w:type="character" w:styleId="Hyperlink">
    <w:name w:val="Hyperlink"/>
    <w:basedOn w:val="DefaultParagraphFont"/>
    <w:uiPriority w:val="99"/>
    <w:unhideWhenUsed/>
    <w:rsid w:val="00517C2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17C2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nx.org/contents/W8wOWXNF@18.14:DW4UO2n9@6/Introduc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 130 Final Exam Study Guide</vt:lpstr>
    </vt:vector>
  </TitlesOfParts>
  <Company>Toshiba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 130 Final Exam Study Guide</dc:title>
  <dc:creator>Mary B McPherson</dc:creator>
  <cp:lastModifiedBy>RoqueC</cp:lastModifiedBy>
  <cp:revision>2</cp:revision>
  <dcterms:created xsi:type="dcterms:W3CDTF">2020-02-23T23:14:00Z</dcterms:created>
  <dcterms:modified xsi:type="dcterms:W3CDTF">2020-02-23T23:14:00Z</dcterms:modified>
</cp:coreProperties>
</file>